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9" w:rsidRDefault="009D0ECE"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25</w:t>
      </w:r>
      <w:r w:rsidR="001870B9">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1870B9" w:rsidRPr="00CF3A49">
        <w:rPr>
          <w:rFonts w:ascii="Times New Roman" w:eastAsia="Calibri" w:hAnsi="Times New Roman" w:cs="Times New Roman"/>
          <w:b/>
          <w:color w:val="auto"/>
          <w:sz w:val="44"/>
          <w:szCs w:val="44"/>
          <w:u w:val="single"/>
          <w:lang w:eastAsia="en-US" w:bidi="ar-SA"/>
        </w:rPr>
        <w:t xml:space="preserve"> 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E240E2" w:rsidRDefault="00E240E2" w:rsidP="00E240E2">
      <w:pPr>
        <w:widowControl/>
        <w:spacing w:line="276" w:lineRule="auto"/>
        <w:jc w:val="center"/>
        <w:rPr>
          <w:rFonts w:ascii="Times New Roman" w:eastAsia="Calibri" w:hAnsi="Times New Roman" w:cs="Times New Roman"/>
          <w:b/>
          <w:color w:val="auto"/>
          <w:sz w:val="28"/>
          <w:szCs w:val="28"/>
          <w:u w:val="single"/>
          <w:lang w:eastAsia="en-US" w:bidi="ar-SA"/>
        </w:rPr>
      </w:pPr>
    </w:p>
    <w:p w:rsidR="006E4FC2" w:rsidRPr="006E4FC2" w:rsidRDefault="006E4FC2" w:rsidP="006E4FC2">
      <w:pPr>
        <w:widowControl/>
        <w:ind w:firstLine="708"/>
        <w:jc w:val="both"/>
        <w:rPr>
          <w:rFonts w:ascii="Times New Roman" w:eastAsia="Calibri" w:hAnsi="Times New Roman" w:cs="Times New Roman"/>
          <w:b/>
          <w:color w:val="auto"/>
          <w:sz w:val="28"/>
          <w:u w:val="single"/>
          <w:lang w:eastAsia="en-US" w:bidi="ar-SA"/>
        </w:rPr>
      </w:pPr>
      <w:r w:rsidRPr="006E4FC2">
        <w:rPr>
          <w:rFonts w:ascii="Times New Roman" w:eastAsia="Calibri" w:hAnsi="Times New Roman" w:cs="Times New Roman"/>
          <w:b/>
          <w:color w:val="auto"/>
          <w:sz w:val="28"/>
          <w:u w:val="single"/>
          <w:lang w:eastAsia="en-US" w:bidi="ar-SA"/>
        </w:rPr>
        <w:t>Наказателно дело от общ характер №816/2024 година – 10:30 часа</w:t>
      </w:r>
    </w:p>
    <w:p w:rsidR="006E4FC2" w:rsidRPr="006E4FC2" w:rsidRDefault="006E4FC2" w:rsidP="006E4FC2">
      <w:pPr>
        <w:widowControl/>
        <w:ind w:firstLine="708"/>
        <w:jc w:val="both"/>
        <w:rPr>
          <w:rFonts w:ascii="Times New Roman" w:eastAsia="Times New Roman" w:hAnsi="Times New Roman" w:cs="Times New Roman"/>
          <w:color w:val="auto"/>
          <w:sz w:val="28"/>
          <w:szCs w:val="28"/>
          <w:lang w:eastAsia="en-US" w:bidi="ar-SA"/>
        </w:rPr>
      </w:pPr>
    </w:p>
    <w:p w:rsidR="006E4FC2" w:rsidRPr="006E4FC2" w:rsidRDefault="00EC1CD6" w:rsidP="006E4FC2">
      <w:pPr>
        <w:widowControl/>
        <w:ind w:firstLine="708"/>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Н</w:t>
      </w:r>
      <w:r w:rsidR="006E4FC2" w:rsidRPr="006E4FC2">
        <w:rPr>
          <w:rFonts w:ascii="Times New Roman" w:eastAsia="Times New Roman" w:hAnsi="Times New Roman" w:cs="Times New Roman"/>
          <w:color w:val="000000" w:themeColor="text1"/>
          <w:sz w:val="28"/>
          <w:szCs w:val="28"/>
          <w:lang w:eastAsia="en-US" w:bidi="ar-SA"/>
        </w:rPr>
        <w:t xml:space="preserve">а </w:t>
      </w:r>
      <w:r w:rsidR="006E4FC2">
        <w:rPr>
          <w:rFonts w:ascii="Times New Roman" w:eastAsia="Times New Roman" w:hAnsi="Times New Roman" w:cs="Times New Roman"/>
          <w:color w:val="000000" w:themeColor="text1"/>
          <w:sz w:val="28"/>
          <w:szCs w:val="28"/>
          <w:lang w:eastAsia="en-US" w:bidi="ar-SA"/>
        </w:rPr>
        <w:t>25</w:t>
      </w:r>
      <w:r w:rsidR="006E4FC2" w:rsidRPr="006E4FC2">
        <w:rPr>
          <w:rFonts w:ascii="Times New Roman" w:eastAsia="Times New Roman" w:hAnsi="Times New Roman" w:cs="Times New Roman"/>
          <w:color w:val="000000" w:themeColor="text1"/>
          <w:sz w:val="28"/>
          <w:szCs w:val="28"/>
          <w:lang w:eastAsia="en-US" w:bidi="ar-SA"/>
        </w:rPr>
        <w:t>.0</w:t>
      </w:r>
      <w:r w:rsidR="006E4FC2">
        <w:rPr>
          <w:rFonts w:ascii="Times New Roman" w:eastAsia="Times New Roman" w:hAnsi="Times New Roman" w:cs="Times New Roman"/>
          <w:color w:val="000000" w:themeColor="text1"/>
          <w:sz w:val="28"/>
          <w:szCs w:val="28"/>
          <w:lang w:eastAsia="en-US" w:bidi="ar-SA"/>
        </w:rPr>
        <w:t>3.2025 година</w:t>
      </w:r>
      <w:r w:rsidR="006E4FC2" w:rsidRPr="006E4FC2">
        <w:rPr>
          <w:rFonts w:ascii="Times New Roman" w:eastAsia="Times New Roman" w:hAnsi="Times New Roman" w:cs="Times New Roman"/>
          <w:color w:val="000000" w:themeColor="text1"/>
          <w:sz w:val="28"/>
          <w:szCs w:val="28"/>
          <w:lang w:eastAsia="en-US" w:bidi="ar-SA"/>
        </w:rPr>
        <w:t xml:space="preserve"> </w:t>
      </w:r>
      <w:r>
        <w:rPr>
          <w:rFonts w:ascii="Times New Roman" w:eastAsia="Times New Roman" w:hAnsi="Times New Roman" w:cs="Times New Roman"/>
          <w:color w:val="000000" w:themeColor="text1"/>
          <w:sz w:val="28"/>
          <w:szCs w:val="28"/>
          <w:lang w:eastAsia="en-US" w:bidi="ar-SA"/>
        </w:rPr>
        <w:t xml:space="preserve">се проведе </w:t>
      </w:r>
      <w:r w:rsidR="006E4FC2">
        <w:rPr>
          <w:rFonts w:ascii="Times New Roman" w:eastAsia="Times New Roman" w:hAnsi="Times New Roman" w:cs="Times New Roman"/>
          <w:color w:val="000000" w:themeColor="text1"/>
          <w:sz w:val="28"/>
          <w:szCs w:val="28"/>
          <w:lang w:eastAsia="en-US" w:bidi="ar-SA"/>
        </w:rPr>
        <w:t>насрочено</w:t>
      </w:r>
      <w:r>
        <w:rPr>
          <w:rFonts w:ascii="Times New Roman" w:eastAsia="Times New Roman" w:hAnsi="Times New Roman" w:cs="Times New Roman"/>
          <w:color w:val="000000" w:themeColor="text1"/>
          <w:sz w:val="28"/>
          <w:szCs w:val="28"/>
          <w:lang w:eastAsia="en-US" w:bidi="ar-SA"/>
        </w:rPr>
        <w:t>то</w:t>
      </w:r>
      <w:r w:rsidR="006E4FC2" w:rsidRPr="006E4FC2">
        <w:rPr>
          <w:rFonts w:ascii="Times New Roman" w:eastAsia="Times New Roman" w:hAnsi="Times New Roman" w:cs="Times New Roman"/>
          <w:color w:val="000000" w:themeColor="text1"/>
          <w:sz w:val="28"/>
          <w:szCs w:val="28"/>
          <w:lang w:eastAsia="en-US" w:bidi="ar-SA"/>
        </w:rPr>
        <w:t xml:space="preserve"> разпоредително съдебно заседание по наказателно дело №816/2024 година, образувано срещу две обвиняеми с инициали </w:t>
      </w:r>
      <w:r w:rsidR="006E4FC2" w:rsidRPr="006E4FC2">
        <w:rPr>
          <w:rFonts w:ascii="Times New Roman" w:eastAsia="Times New Roman" w:hAnsi="Times New Roman" w:cs="Times New Roman"/>
          <w:b/>
          <w:color w:val="000000" w:themeColor="text1"/>
          <w:sz w:val="28"/>
          <w:szCs w:val="28"/>
          <w:lang w:eastAsia="en-US" w:bidi="ar-SA"/>
        </w:rPr>
        <w:t>Е.И.Г.</w:t>
      </w:r>
      <w:r w:rsidR="006E4FC2" w:rsidRPr="006E4FC2">
        <w:rPr>
          <w:rFonts w:ascii="Times New Roman" w:eastAsia="Times New Roman" w:hAnsi="Times New Roman" w:cs="Times New Roman"/>
          <w:color w:val="000000" w:themeColor="text1"/>
          <w:sz w:val="28"/>
          <w:szCs w:val="28"/>
          <w:lang w:eastAsia="en-US" w:bidi="ar-SA"/>
        </w:rPr>
        <w:t xml:space="preserve">, от град Левски, родена 2002 година и </w:t>
      </w:r>
      <w:r w:rsidR="006E4FC2" w:rsidRPr="006E4FC2">
        <w:rPr>
          <w:rFonts w:ascii="Times New Roman" w:eastAsia="Times New Roman" w:hAnsi="Times New Roman" w:cs="Times New Roman"/>
          <w:b/>
          <w:color w:val="000000" w:themeColor="text1"/>
          <w:sz w:val="28"/>
          <w:szCs w:val="28"/>
          <w:lang w:eastAsia="en-US" w:bidi="ar-SA"/>
        </w:rPr>
        <w:t>С.Г.С.</w:t>
      </w:r>
      <w:r w:rsidR="006E4FC2" w:rsidRPr="006E4FC2">
        <w:rPr>
          <w:rFonts w:ascii="Times New Roman" w:eastAsia="Times New Roman" w:hAnsi="Times New Roman" w:cs="Times New Roman"/>
          <w:color w:val="000000" w:themeColor="text1"/>
          <w:sz w:val="28"/>
          <w:szCs w:val="28"/>
          <w:lang w:eastAsia="en-US" w:bidi="ar-SA"/>
        </w:rPr>
        <w:t>, от град Червен бряг, родена 1986 година.</w:t>
      </w:r>
    </w:p>
    <w:p w:rsidR="006E4FC2" w:rsidRPr="006E4FC2" w:rsidRDefault="006E4FC2" w:rsidP="006E4FC2">
      <w:pPr>
        <w:widowControl/>
        <w:ind w:firstLine="708"/>
        <w:jc w:val="both"/>
        <w:rPr>
          <w:rFonts w:ascii="Times New Roman" w:eastAsia="Times New Roman" w:hAnsi="Times New Roman" w:cs="Times New Roman"/>
          <w:color w:val="000000" w:themeColor="text1"/>
          <w:sz w:val="28"/>
          <w:szCs w:val="28"/>
          <w:lang w:eastAsia="en-US" w:bidi="ar-SA"/>
        </w:rPr>
      </w:pPr>
      <w:r w:rsidRPr="006E4FC2">
        <w:rPr>
          <w:rFonts w:ascii="Times New Roman" w:eastAsia="Times New Roman" w:hAnsi="Times New Roman" w:cs="Times New Roman"/>
          <w:color w:val="000000" w:themeColor="text1"/>
          <w:sz w:val="28"/>
          <w:szCs w:val="28"/>
          <w:lang w:eastAsia="en-US" w:bidi="ar-SA"/>
        </w:rPr>
        <w:t xml:space="preserve">Двете са обвинени в това, че на 09.01.2024 година в град Червен бряг, като </w:t>
      </w:r>
      <w:proofErr w:type="spellStart"/>
      <w:r w:rsidRPr="006E4FC2">
        <w:rPr>
          <w:rFonts w:ascii="Times New Roman" w:eastAsia="Times New Roman" w:hAnsi="Times New Roman" w:cs="Times New Roman"/>
          <w:color w:val="000000" w:themeColor="text1"/>
          <w:sz w:val="28"/>
          <w:szCs w:val="28"/>
          <w:lang w:eastAsia="en-US" w:bidi="ar-SA"/>
        </w:rPr>
        <w:t>съизвършители</w:t>
      </w:r>
      <w:proofErr w:type="spellEnd"/>
      <w:r w:rsidRPr="006E4FC2">
        <w:rPr>
          <w:rFonts w:ascii="Times New Roman" w:eastAsia="Times New Roman" w:hAnsi="Times New Roman" w:cs="Times New Roman"/>
          <w:color w:val="000000" w:themeColor="text1"/>
          <w:sz w:val="28"/>
          <w:szCs w:val="28"/>
          <w:lang w:eastAsia="en-US" w:bidi="ar-SA"/>
        </w:rPr>
        <w:t xml:space="preserve"> отнели чужда дебитна карта и изтеглили от нея, без съгласието на </w:t>
      </w:r>
      <w:proofErr w:type="spellStart"/>
      <w:r w:rsidRPr="006E4FC2">
        <w:rPr>
          <w:rFonts w:ascii="Times New Roman" w:eastAsia="Times New Roman" w:hAnsi="Times New Roman" w:cs="Times New Roman"/>
          <w:color w:val="000000" w:themeColor="text1"/>
          <w:sz w:val="28"/>
          <w:szCs w:val="28"/>
          <w:lang w:eastAsia="en-US" w:bidi="ar-SA"/>
        </w:rPr>
        <w:t>титуляра</w:t>
      </w:r>
      <w:proofErr w:type="spellEnd"/>
      <w:r w:rsidRPr="006E4FC2">
        <w:rPr>
          <w:rFonts w:ascii="Times New Roman" w:eastAsia="Times New Roman" w:hAnsi="Times New Roman" w:cs="Times New Roman"/>
          <w:color w:val="000000" w:themeColor="text1"/>
          <w:sz w:val="28"/>
          <w:szCs w:val="28"/>
          <w:lang w:eastAsia="en-US" w:bidi="ar-SA"/>
        </w:rPr>
        <w:t xml:space="preserve">, общо сумата от 1500 лева. С дебитната карта са се сдобили като обвиняемата С.Г.С. незабелязано бръкнала в чантата на съпругата на </w:t>
      </w:r>
      <w:proofErr w:type="spellStart"/>
      <w:r w:rsidRPr="006E4FC2">
        <w:rPr>
          <w:rFonts w:ascii="Times New Roman" w:eastAsia="Times New Roman" w:hAnsi="Times New Roman" w:cs="Times New Roman"/>
          <w:color w:val="000000" w:themeColor="text1"/>
          <w:sz w:val="28"/>
          <w:szCs w:val="28"/>
          <w:lang w:eastAsia="en-US" w:bidi="ar-SA"/>
        </w:rPr>
        <w:t>титуляра</w:t>
      </w:r>
      <w:proofErr w:type="spellEnd"/>
      <w:r w:rsidRPr="006E4FC2">
        <w:rPr>
          <w:rFonts w:ascii="Times New Roman" w:eastAsia="Times New Roman" w:hAnsi="Times New Roman" w:cs="Times New Roman"/>
          <w:color w:val="000000" w:themeColor="text1"/>
          <w:sz w:val="28"/>
          <w:szCs w:val="28"/>
          <w:lang w:eastAsia="en-US" w:bidi="ar-SA"/>
        </w:rPr>
        <w:t xml:space="preserve"> на картата. От там взела портмонето й с пари в брой и въпросната дебитна карта. Още същия ден изтеглили сумите и си поделили парите.</w:t>
      </w:r>
    </w:p>
    <w:p w:rsidR="006E4FC2" w:rsidRPr="006E4FC2" w:rsidRDefault="006E4FC2" w:rsidP="006E4FC2">
      <w:pPr>
        <w:widowControl/>
        <w:ind w:firstLine="708"/>
        <w:jc w:val="both"/>
        <w:rPr>
          <w:rFonts w:ascii="Times New Roman" w:eastAsia="Times New Roman" w:hAnsi="Times New Roman" w:cs="Times New Roman"/>
          <w:color w:val="000000" w:themeColor="text1"/>
          <w:sz w:val="28"/>
          <w:szCs w:val="28"/>
          <w:lang w:eastAsia="en-US" w:bidi="ar-SA"/>
        </w:rPr>
      </w:pPr>
      <w:r w:rsidRPr="006E4FC2">
        <w:rPr>
          <w:rFonts w:ascii="Times New Roman" w:eastAsia="Times New Roman" w:hAnsi="Times New Roman" w:cs="Times New Roman"/>
          <w:color w:val="000000" w:themeColor="text1"/>
          <w:sz w:val="28"/>
          <w:szCs w:val="28"/>
          <w:lang w:eastAsia="en-US" w:bidi="ar-SA"/>
        </w:rPr>
        <w:t>На следващия ден извършителите били установени. Подсъдимите са с чисто съдебно минало и са възстановили щетите от престъплението в почти пълен размер.</w:t>
      </w:r>
    </w:p>
    <w:p w:rsidR="006E4FC2" w:rsidRDefault="006E4FC2" w:rsidP="006E4FC2">
      <w:pPr>
        <w:widowControl/>
        <w:ind w:firstLine="708"/>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Съдебното заседание е второ разпоредително. В първото не се е дало ход на делото, тъй като едната подсъдима не е била редовно призована за датата.</w:t>
      </w:r>
    </w:p>
    <w:p w:rsidR="00EC1CD6" w:rsidRPr="006E4FC2" w:rsidRDefault="00EC1CD6" w:rsidP="006E4FC2">
      <w:pPr>
        <w:widowControl/>
        <w:ind w:firstLine="708"/>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xml:space="preserve">В съдебното заседание отново не се е явила една от подсъдимите, която е била нередовно призована – не е намерена на известния </w:t>
      </w:r>
      <w:r w:rsidR="001A3C6E">
        <w:rPr>
          <w:rFonts w:ascii="Times New Roman" w:eastAsia="Times New Roman" w:hAnsi="Times New Roman" w:cs="Times New Roman"/>
          <w:color w:val="000000" w:themeColor="text1"/>
          <w:sz w:val="28"/>
          <w:szCs w:val="28"/>
          <w:lang w:eastAsia="en-US" w:bidi="ar-SA"/>
        </w:rPr>
        <w:t xml:space="preserve">на съда </w:t>
      </w:r>
      <w:r>
        <w:rPr>
          <w:rFonts w:ascii="Times New Roman" w:eastAsia="Times New Roman" w:hAnsi="Times New Roman" w:cs="Times New Roman"/>
          <w:color w:val="000000" w:themeColor="text1"/>
          <w:sz w:val="28"/>
          <w:szCs w:val="28"/>
          <w:lang w:eastAsia="en-US" w:bidi="ar-SA"/>
        </w:rPr>
        <w:t>адрес в страната, за да й бъде връчена призовка</w:t>
      </w:r>
      <w:r w:rsidR="00B551B3">
        <w:rPr>
          <w:rFonts w:ascii="Times New Roman" w:eastAsia="Times New Roman" w:hAnsi="Times New Roman" w:cs="Times New Roman"/>
          <w:color w:val="000000" w:themeColor="text1"/>
          <w:sz w:val="28"/>
          <w:szCs w:val="28"/>
          <w:lang w:eastAsia="en-US" w:bidi="ar-SA"/>
        </w:rPr>
        <w:t>, което е пречка за разглеждане на делото</w:t>
      </w:r>
      <w:r>
        <w:rPr>
          <w:rFonts w:ascii="Times New Roman" w:eastAsia="Times New Roman" w:hAnsi="Times New Roman" w:cs="Times New Roman"/>
          <w:color w:val="000000" w:themeColor="text1"/>
          <w:sz w:val="28"/>
          <w:szCs w:val="28"/>
          <w:lang w:eastAsia="en-US" w:bidi="ar-SA"/>
        </w:rPr>
        <w:t xml:space="preserve">. Тъй като има данни, </w:t>
      </w:r>
      <w:r w:rsidR="00B551B3">
        <w:rPr>
          <w:rFonts w:ascii="Times New Roman" w:eastAsia="Times New Roman" w:hAnsi="Times New Roman" w:cs="Times New Roman"/>
          <w:color w:val="000000" w:themeColor="text1"/>
          <w:sz w:val="28"/>
          <w:szCs w:val="28"/>
          <w:lang w:eastAsia="en-US" w:bidi="ar-SA"/>
        </w:rPr>
        <w:t xml:space="preserve">че </w:t>
      </w:r>
      <w:r>
        <w:rPr>
          <w:rFonts w:ascii="Times New Roman" w:eastAsia="Times New Roman" w:hAnsi="Times New Roman" w:cs="Times New Roman"/>
          <w:color w:val="000000" w:themeColor="text1"/>
          <w:sz w:val="28"/>
          <w:szCs w:val="28"/>
          <w:lang w:eastAsia="en-US" w:bidi="ar-SA"/>
        </w:rPr>
        <w:t>същата е извън пределите н</w:t>
      </w:r>
      <w:r w:rsidR="00B551B3">
        <w:rPr>
          <w:rFonts w:ascii="Times New Roman" w:eastAsia="Times New Roman" w:hAnsi="Times New Roman" w:cs="Times New Roman"/>
          <w:color w:val="000000" w:themeColor="text1"/>
          <w:sz w:val="28"/>
          <w:szCs w:val="28"/>
          <w:lang w:eastAsia="en-US" w:bidi="ar-SA"/>
        </w:rPr>
        <w:t xml:space="preserve">а Република България, подсъдимата С.Т.С. </w:t>
      </w:r>
      <w:r w:rsidR="001A3C6E">
        <w:rPr>
          <w:rFonts w:ascii="Times New Roman" w:eastAsia="Times New Roman" w:hAnsi="Times New Roman" w:cs="Times New Roman"/>
          <w:color w:val="000000" w:themeColor="text1"/>
          <w:sz w:val="28"/>
          <w:szCs w:val="28"/>
          <w:lang w:eastAsia="en-US" w:bidi="ar-SA"/>
        </w:rPr>
        <w:t>е обявена за общодържавно и международно издирване, с цел установяване на адреса и местонахождението й, за да може да бъде редовно призована за следващото съдебно заседание. Делото е насрочено за 28.05.2025 година.</w:t>
      </w:r>
    </w:p>
    <w:p w:rsidR="00BD5D59" w:rsidRDefault="00BD5D59" w:rsidP="00BD5D59">
      <w:pPr>
        <w:widowControl/>
        <w:spacing w:line="276" w:lineRule="auto"/>
        <w:jc w:val="center"/>
        <w:rPr>
          <w:rFonts w:ascii="Times New Roman" w:eastAsia="Calibri" w:hAnsi="Times New Roman" w:cs="Times New Roman"/>
          <w:b/>
          <w:color w:val="auto"/>
          <w:sz w:val="28"/>
          <w:szCs w:val="28"/>
          <w:u w:val="single"/>
          <w:lang w:eastAsia="en-US" w:bidi="ar-SA"/>
        </w:rPr>
      </w:pPr>
    </w:p>
    <w:p w:rsidR="00BD5D59" w:rsidRPr="00EE174D" w:rsidRDefault="00BD5D59" w:rsidP="00BD5D59">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849</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14</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BD5D59" w:rsidRDefault="00BD5D59" w:rsidP="00BD5D59">
      <w:pPr>
        <w:widowControl/>
        <w:ind w:firstLine="708"/>
        <w:jc w:val="both"/>
        <w:rPr>
          <w:rFonts w:ascii="Times New Roman" w:eastAsia="Times New Roman" w:hAnsi="Times New Roman" w:cs="Times New Roman"/>
          <w:color w:val="auto"/>
          <w:sz w:val="28"/>
          <w:szCs w:val="28"/>
          <w:lang w:eastAsia="en-US" w:bidi="ar-SA"/>
        </w:rPr>
      </w:pPr>
    </w:p>
    <w:p w:rsidR="00BD5D59" w:rsidRDefault="00BD5D59" w:rsidP="00BD5D59">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25.03.2025 година, състав на Плевенски окръжен съд разгледа наказателно дело №849/2024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 xml:space="preserve">срещу </w:t>
      </w:r>
      <w:r w:rsidRPr="005B145D">
        <w:rPr>
          <w:rFonts w:ascii="Times New Roman" w:eastAsia="Times New Roman" w:hAnsi="Times New Roman" w:cs="Times New Roman"/>
          <w:b/>
          <w:color w:val="auto"/>
          <w:sz w:val="28"/>
          <w:szCs w:val="28"/>
          <w:lang w:eastAsia="en-US" w:bidi="ar-SA"/>
        </w:rPr>
        <w:t>Ц.Т.И.</w:t>
      </w:r>
      <w:r>
        <w:rPr>
          <w:rFonts w:ascii="Times New Roman" w:eastAsia="Times New Roman" w:hAnsi="Times New Roman" w:cs="Times New Roman"/>
          <w:color w:val="auto"/>
          <w:sz w:val="28"/>
          <w:szCs w:val="28"/>
          <w:lang w:eastAsia="en-US" w:bidi="ar-SA"/>
        </w:rPr>
        <w:t xml:space="preserve">, роден 1984 година, от село Реселец, област Плевен. </w:t>
      </w:r>
    </w:p>
    <w:p w:rsidR="00BD5D59" w:rsidRDefault="00BD5D59" w:rsidP="00BD5D59">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обвинен в това, че на 21.04.2024 година, в село Реселец, опитал умишлено да умъртви Г.Р.</w:t>
      </w:r>
      <w:proofErr w:type="spellStart"/>
      <w:r>
        <w:rPr>
          <w:rFonts w:ascii="Times New Roman" w:eastAsia="Times New Roman" w:hAnsi="Times New Roman" w:cs="Times New Roman"/>
          <w:color w:val="auto"/>
          <w:sz w:val="28"/>
          <w:szCs w:val="28"/>
          <w:lang w:eastAsia="en-US" w:bidi="ar-SA"/>
        </w:rPr>
        <w:t>Р</w:t>
      </w:r>
      <w:proofErr w:type="spellEnd"/>
      <w:r>
        <w:rPr>
          <w:rFonts w:ascii="Times New Roman" w:eastAsia="Times New Roman" w:hAnsi="Times New Roman" w:cs="Times New Roman"/>
          <w:color w:val="auto"/>
          <w:sz w:val="28"/>
          <w:szCs w:val="28"/>
          <w:lang w:eastAsia="en-US" w:bidi="ar-SA"/>
        </w:rPr>
        <w:t xml:space="preserve">. от същото село. Деянието е извършено по хулигански подбуди. Подсъдимият и пострадалият се срещнали случайно в магазин за хранителни стоки в селото. Там започнала </w:t>
      </w:r>
      <w:r>
        <w:rPr>
          <w:rFonts w:ascii="Times New Roman" w:eastAsia="Times New Roman" w:hAnsi="Times New Roman" w:cs="Times New Roman"/>
          <w:color w:val="auto"/>
          <w:sz w:val="28"/>
          <w:szCs w:val="28"/>
          <w:lang w:eastAsia="en-US" w:bidi="ar-SA"/>
        </w:rPr>
        <w:lastRenderedPageBreak/>
        <w:t>свада между тях, провокирана от държането на подсъдимото лице. Двамата се сдърпали пред магазина и тогава Ц.И. извадил нож, с който нанесъл удари на пострадалото лице – в гърдите и в корема. Подсъдимият е опитал да отнеме живота на Г.Р., но опитът останал недовършен, по независещи от дееца причини.</w:t>
      </w:r>
    </w:p>
    <w:p w:rsidR="00BD5D59" w:rsidRDefault="00BD5D59" w:rsidP="00BD5D59">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лоши характеристични данни и с предишни осъждания.</w:t>
      </w:r>
    </w:p>
    <w:p w:rsidR="00BD5D59" w:rsidRDefault="00BD5D59" w:rsidP="00BD5D59">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За повдигнатото обвинение, законът предвижда наказание от 15 до 20 години лишаване от свобода, доживотен затвор или доживотен затвор без право на замяна.</w:t>
      </w:r>
    </w:p>
    <w:p w:rsidR="001A3C6E" w:rsidRDefault="001A3C6E" w:rsidP="00BD5D59">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Разпоредителното съдебно заседание е проведено и делото е отложено за разглеждане по общия ред, с разпит на всички лица от списъка към обвинителния акт. Следващото съдебно заседание ще се проведе на 14.04.2025 година.</w:t>
      </w:r>
      <w:bookmarkStart w:id="0" w:name="_GoBack"/>
      <w:bookmarkEnd w:id="0"/>
    </w:p>
    <w:p w:rsidR="001870B9" w:rsidRDefault="001870B9" w:rsidP="006D4E54">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F2CB4">
        <w:rPr>
          <w:rFonts w:ascii="Times New Roman" w:eastAsia="Calibri" w:hAnsi="Times New Roman" w:cs="Times New Roman"/>
          <w:b/>
          <w:color w:val="auto"/>
          <w:sz w:val="28"/>
          <w:szCs w:val="28"/>
          <w:lang w:eastAsia="en-US"/>
        </w:rPr>
        <w:t xml:space="preserve">          2</w:t>
      </w:r>
      <w:r w:rsidR="001A3C6E">
        <w:rPr>
          <w:rFonts w:ascii="Times New Roman" w:eastAsia="Calibri" w:hAnsi="Times New Roman" w:cs="Times New Roman"/>
          <w:b/>
          <w:color w:val="auto"/>
          <w:sz w:val="28"/>
          <w:szCs w:val="28"/>
          <w:lang w:eastAsia="en-US"/>
        </w:rPr>
        <w:t>5</w:t>
      </w:r>
      <w:r w:rsidR="00874FA5">
        <w:rPr>
          <w:rFonts w:ascii="Times New Roman" w:eastAsia="Calibri" w:hAnsi="Times New Roman" w:cs="Times New Roman"/>
          <w:b/>
          <w:color w:val="auto"/>
          <w:sz w:val="28"/>
          <w:szCs w:val="28"/>
          <w:lang w:eastAsia="en-US"/>
        </w:rPr>
        <w:t xml:space="preserve"> </w:t>
      </w:r>
      <w:r w:rsidR="006E4FC2">
        <w:rPr>
          <w:rFonts w:ascii="Times New Roman" w:eastAsia="Calibri" w:hAnsi="Times New Roman" w:cs="Times New Roman"/>
          <w:b/>
          <w:color w:val="auto"/>
          <w:sz w:val="28"/>
          <w:szCs w:val="28"/>
          <w:lang w:eastAsia="en-US"/>
        </w:rPr>
        <w:t>март</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A1B" w:rsidRDefault="00177A1B" w:rsidP="007017CB">
      <w:r>
        <w:separator/>
      </w:r>
    </w:p>
  </w:endnote>
  <w:endnote w:type="continuationSeparator" w:id="0">
    <w:p w:rsidR="00177A1B" w:rsidRDefault="00177A1B"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1A3C6E">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A1B" w:rsidRDefault="00177A1B" w:rsidP="007017CB">
      <w:r>
        <w:separator/>
      </w:r>
    </w:p>
  </w:footnote>
  <w:footnote w:type="continuationSeparator" w:id="0">
    <w:p w:rsidR="00177A1B" w:rsidRDefault="00177A1B"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0A22EA7"/>
    <w:multiLevelType w:val="hybridMultilevel"/>
    <w:tmpl w:val="5524C512"/>
    <w:lvl w:ilvl="0" w:tplc="F4C01B5E">
      <w:start w:val="27"/>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9">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1">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4">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8">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9">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1">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3">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4">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5">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6">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8">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9">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30">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1">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3">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8"/>
  </w:num>
  <w:num w:numId="2">
    <w:abstractNumId w:val="24"/>
  </w:num>
  <w:num w:numId="3">
    <w:abstractNumId w:val="2"/>
  </w:num>
  <w:num w:numId="4">
    <w:abstractNumId w:val="34"/>
  </w:num>
  <w:num w:numId="5">
    <w:abstractNumId w:val="9"/>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7"/>
  </w:num>
  <w:num w:numId="8">
    <w:abstractNumId w:val="12"/>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0"/>
  </w:num>
  <w:num w:numId="19">
    <w:abstractNumId w:val="18"/>
  </w:num>
  <w:num w:numId="20">
    <w:abstractNumId w:val="23"/>
  </w:num>
  <w:num w:numId="21">
    <w:abstractNumId w:val="29"/>
  </w:num>
  <w:num w:numId="22">
    <w:abstractNumId w:val="5"/>
  </w:num>
  <w:num w:numId="23">
    <w:abstractNumId w:val="0"/>
  </w:num>
  <w:num w:numId="24">
    <w:abstractNumId w:val="16"/>
  </w:num>
  <w:num w:numId="25">
    <w:abstractNumId w:val="26"/>
  </w:num>
  <w:num w:numId="26">
    <w:abstractNumId w:val="14"/>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0"/>
  </w:num>
  <w:num w:numId="35">
    <w:abstractNumId w:val="10"/>
  </w:num>
  <w:num w:numId="36">
    <w:abstractNumId w:val="19"/>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1"/>
  </w:num>
  <w:num w:numId="41">
    <w:abstractNumId w:val="3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80CF0"/>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2A59"/>
    <w:rsid w:val="001232D6"/>
    <w:rsid w:val="00123D45"/>
    <w:rsid w:val="00124F76"/>
    <w:rsid w:val="0012769A"/>
    <w:rsid w:val="00130F10"/>
    <w:rsid w:val="00135FB5"/>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77A1B"/>
    <w:rsid w:val="001834A7"/>
    <w:rsid w:val="00184EAF"/>
    <w:rsid w:val="001870B9"/>
    <w:rsid w:val="001917C4"/>
    <w:rsid w:val="00195017"/>
    <w:rsid w:val="00197249"/>
    <w:rsid w:val="001A3B88"/>
    <w:rsid w:val="001A3C6E"/>
    <w:rsid w:val="001A4D62"/>
    <w:rsid w:val="001A6199"/>
    <w:rsid w:val="001B5B11"/>
    <w:rsid w:val="001B731B"/>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B4EC4"/>
    <w:rsid w:val="003C3712"/>
    <w:rsid w:val="003C40E5"/>
    <w:rsid w:val="003C58C3"/>
    <w:rsid w:val="003C6702"/>
    <w:rsid w:val="003C699F"/>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1C31"/>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145D"/>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33E88"/>
    <w:rsid w:val="00652939"/>
    <w:rsid w:val="006536DF"/>
    <w:rsid w:val="006536F9"/>
    <w:rsid w:val="00653970"/>
    <w:rsid w:val="00654185"/>
    <w:rsid w:val="006558EA"/>
    <w:rsid w:val="00664FAF"/>
    <w:rsid w:val="006712AC"/>
    <w:rsid w:val="0067299C"/>
    <w:rsid w:val="00677555"/>
    <w:rsid w:val="00680253"/>
    <w:rsid w:val="00681B62"/>
    <w:rsid w:val="00682B45"/>
    <w:rsid w:val="00683238"/>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2587"/>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54F5E"/>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1B3"/>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D5D59"/>
    <w:rsid w:val="00BE098A"/>
    <w:rsid w:val="00BE156A"/>
    <w:rsid w:val="00BE19A9"/>
    <w:rsid w:val="00BE29BC"/>
    <w:rsid w:val="00BE4E65"/>
    <w:rsid w:val="00BE54CA"/>
    <w:rsid w:val="00BF499F"/>
    <w:rsid w:val="00BF5D5D"/>
    <w:rsid w:val="00BF6717"/>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4573"/>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7402"/>
    <w:rsid w:val="00DD1098"/>
    <w:rsid w:val="00DD2FA3"/>
    <w:rsid w:val="00DD585D"/>
    <w:rsid w:val="00DD5B92"/>
    <w:rsid w:val="00DD5C7F"/>
    <w:rsid w:val="00DD631F"/>
    <w:rsid w:val="00DD6470"/>
    <w:rsid w:val="00DE1B37"/>
    <w:rsid w:val="00DE710C"/>
    <w:rsid w:val="00DE77C3"/>
    <w:rsid w:val="00DF1D94"/>
    <w:rsid w:val="00DF2CB4"/>
    <w:rsid w:val="00DF2E78"/>
    <w:rsid w:val="00DF7648"/>
    <w:rsid w:val="00E02268"/>
    <w:rsid w:val="00E03B46"/>
    <w:rsid w:val="00E04328"/>
    <w:rsid w:val="00E068A4"/>
    <w:rsid w:val="00E06AB3"/>
    <w:rsid w:val="00E127A7"/>
    <w:rsid w:val="00E12FFE"/>
    <w:rsid w:val="00E150E6"/>
    <w:rsid w:val="00E204E2"/>
    <w:rsid w:val="00E21A89"/>
    <w:rsid w:val="00E2291A"/>
    <w:rsid w:val="00E22D8B"/>
    <w:rsid w:val="00E240E2"/>
    <w:rsid w:val="00E278CC"/>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CD6"/>
    <w:rsid w:val="00EC1EAB"/>
    <w:rsid w:val="00EC2E7F"/>
    <w:rsid w:val="00EC4CDA"/>
    <w:rsid w:val="00EC5F3F"/>
    <w:rsid w:val="00ED2A24"/>
    <w:rsid w:val="00ED3A84"/>
    <w:rsid w:val="00ED45FD"/>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86341489">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07707408">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2199081">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974F8-EFA4-4B0C-B331-1BBBCE2D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443</Words>
  <Characters>2526</Characters>
  <Application>Microsoft Office Word</Application>
  <DocSecurity>0</DocSecurity>
  <Lines>21</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14</cp:revision>
  <cp:lastPrinted>2017-03-02T11:32:00Z</cp:lastPrinted>
  <dcterms:created xsi:type="dcterms:W3CDTF">2025-01-14T12:36:00Z</dcterms:created>
  <dcterms:modified xsi:type="dcterms:W3CDTF">2025-03-25T14:26:00Z</dcterms:modified>
</cp:coreProperties>
</file>